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CC" w:rsidRDefault="009336CC" w:rsidP="009336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____Sport______________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Jahrgang: __7./8._____ </w:t>
      </w: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203"/>
        <w:gridCol w:w="4393"/>
        <w:gridCol w:w="712"/>
        <w:gridCol w:w="5105"/>
      </w:tblGrid>
      <w:tr w:rsidR="009336CC" w:rsidTr="000B7B1D">
        <w:trPr>
          <w:trHeight w:val="319"/>
          <w:jc w:val="center"/>
        </w:trPr>
        <w:tc>
          <w:tcPr>
            <w:tcW w:w="9596" w:type="dxa"/>
            <w:gridSpan w:val="2"/>
          </w:tcPr>
          <w:p w:rsidR="009336CC" w:rsidRPr="00F1088C" w:rsidRDefault="009336CC" w:rsidP="00F1088C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F1088C">
              <w:rPr>
                <w:rFonts w:ascii="Arial" w:hAnsi="Arial" w:cs="Arial"/>
                <w:b/>
                <w:sz w:val="28"/>
                <w:szCs w:val="28"/>
              </w:rPr>
              <w:t xml:space="preserve">Thema der Unterrichtsreihe: </w:t>
            </w:r>
            <w:r w:rsidRPr="00F1088C">
              <w:rPr>
                <w:rFonts w:ascii="Arial" w:hAnsi="Arial" w:cs="Arial"/>
                <w:sz w:val="28"/>
                <w:szCs w:val="28"/>
              </w:rPr>
              <w:t xml:space="preserve">Bewegungsfeld Sportspiele: </w:t>
            </w:r>
            <w:r w:rsidR="0073270A" w:rsidRPr="00F1088C">
              <w:rPr>
                <w:rFonts w:ascii="Arial" w:hAnsi="Arial" w:cs="Arial"/>
                <w:sz w:val="28"/>
                <w:szCs w:val="28"/>
              </w:rPr>
              <w:t>Handball</w:t>
            </w:r>
          </w:p>
        </w:tc>
        <w:tc>
          <w:tcPr>
            <w:tcW w:w="5817" w:type="dxa"/>
            <w:gridSpan w:val="2"/>
          </w:tcPr>
          <w:p w:rsidR="009336CC" w:rsidRPr="00F1088C" w:rsidRDefault="009336CC" w:rsidP="00F1088C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F1088C">
              <w:rPr>
                <w:rFonts w:ascii="Arial" w:hAnsi="Arial" w:cs="Arial"/>
                <w:b/>
                <w:sz w:val="28"/>
                <w:szCs w:val="28"/>
              </w:rPr>
              <w:t>Zeitraum (U-Std.): ca. 8</w:t>
            </w:r>
            <w:r w:rsidR="00F1088C" w:rsidRPr="00F1088C">
              <w:rPr>
                <w:rFonts w:ascii="Arial" w:hAnsi="Arial" w:cs="Arial"/>
                <w:b/>
                <w:sz w:val="28"/>
                <w:szCs w:val="28"/>
              </w:rPr>
              <w:t xml:space="preserve"> - 10</w:t>
            </w:r>
          </w:p>
        </w:tc>
      </w:tr>
      <w:tr w:rsidR="009336CC" w:rsidTr="000B7B1D">
        <w:trPr>
          <w:trHeight w:val="724"/>
          <w:jc w:val="center"/>
        </w:trPr>
        <w:tc>
          <w:tcPr>
            <w:tcW w:w="15413" w:type="dxa"/>
            <w:gridSpan w:val="4"/>
          </w:tcPr>
          <w:p w:rsidR="008E1FE5" w:rsidRPr="00F1088C" w:rsidRDefault="009336CC" w:rsidP="008E1F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1088C">
              <w:rPr>
                <w:rFonts w:ascii="Arial" w:hAnsi="Arial" w:cs="Arial"/>
                <w:b/>
                <w:sz w:val="24"/>
                <w:szCs w:val="24"/>
              </w:rPr>
              <w:t xml:space="preserve">Schwerpunktkompetenz: </w:t>
            </w:r>
            <w:r w:rsidRPr="00F1088C">
              <w:rPr>
                <w:rFonts w:ascii="Arial" w:hAnsi="Arial" w:cs="Arial"/>
                <w:sz w:val="24"/>
                <w:szCs w:val="24"/>
              </w:rPr>
              <w:t>Bewegen und Handeln – „Annehmen und Abspielen“; „Spi</w:t>
            </w:r>
            <w:r w:rsidR="00E85965">
              <w:rPr>
                <w:rFonts w:ascii="Arial" w:hAnsi="Arial" w:cs="Arial"/>
                <w:sz w:val="24"/>
                <w:szCs w:val="24"/>
              </w:rPr>
              <w:t>elobjekt führen“; „Abschließen“</w:t>
            </w:r>
          </w:p>
          <w:p w:rsidR="009336CC" w:rsidRPr="0094499A" w:rsidRDefault="009336CC" w:rsidP="008E1F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4499A">
              <w:rPr>
                <w:rFonts w:ascii="Arial" w:hAnsi="Arial" w:cs="Arial"/>
                <w:b/>
                <w:sz w:val="24"/>
                <w:szCs w:val="24"/>
              </w:rPr>
              <w:t xml:space="preserve">Bewegungsfeldübergreifende Kompetenzbereiche: </w:t>
            </w:r>
            <w:r w:rsidRPr="0094499A">
              <w:rPr>
                <w:rFonts w:ascii="Arial" w:hAnsi="Arial" w:cs="Arial"/>
                <w:sz w:val="24"/>
                <w:szCs w:val="24"/>
              </w:rPr>
              <w:t>Interagieren</w:t>
            </w:r>
          </w:p>
        </w:tc>
      </w:tr>
      <w:tr w:rsidR="009336CC" w:rsidTr="0018119E">
        <w:trPr>
          <w:jc w:val="center"/>
        </w:trPr>
        <w:tc>
          <w:tcPr>
            <w:tcW w:w="15413" w:type="dxa"/>
            <w:gridSpan w:val="4"/>
          </w:tcPr>
          <w:p w:rsidR="009336CC" w:rsidRPr="00F1088C" w:rsidRDefault="009336CC" w:rsidP="008E1F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1088C"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Thema:</w:t>
            </w:r>
            <w:r w:rsidRPr="00F1088C">
              <w:rPr>
                <w:rFonts w:ascii="Arial" w:hAnsi="Arial" w:cs="Arial"/>
                <w:sz w:val="24"/>
                <w:szCs w:val="24"/>
              </w:rPr>
              <w:t xml:space="preserve"> Demokratiebildung / Fair-play</w:t>
            </w:r>
            <w:r w:rsidRPr="00F1088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9336CC" w:rsidTr="0018119E">
        <w:trPr>
          <w:trHeight w:val="862"/>
          <w:jc w:val="center"/>
        </w:trPr>
        <w:tc>
          <w:tcPr>
            <w:tcW w:w="15413" w:type="dxa"/>
            <w:gridSpan w:val="4"/>
          </w:tcPr>
          <w:p w:rsidR="009336CC" w:rsidRPr="00F1088C" w:rsidRDefault="009336CC" w:rsidP="002C0D24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F1088C"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 w:rsidRPr="00F1088C">
              <w:rPr>
                <w:rFonts w:ascii="Arial" w:hAnsi="Arial" w:cs="Arial"/>
                <w:sz w:val="24"/>
                <w:szCs w:val="24"/>
              </w:rPr>
              <w:t xml:space="preserve">: Die </w:t>
            </w:r>
            <w:proofErr w:type="spellStart"/>
            <w:r w:rsidRPr="00F1088C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F1088C">
              <w:rPr>
                <w:rFonts w:ascii="Arial" w:hAnsi="Arial" w:cs="Arial"/>
                <w:sz w:val="24"/>
                <w:szCs w:val="24"/>
              </w:rPr>
              <w:t xml:space="preserve"> können das Spielobjekt </w:t>
            </w:r>
            <w:r w:rsidR="000B7B1D" w:rsidRPr="00F1088C">
              <w:rPr>
                <w:rFonts w:ascii="Arial" w:hAnsi="Arial" w:cs="Arial"/>
                <w:sz w:val="24"/>
                <w:szCs w:val="24"/>
              </w:rPr>
              <w:t>(Hand</w:t>
            </w:r>
            <w:r w:rsidRPr="00F1088C">
              <w:rPr>
                <w:rFonts w:ascii="Arial" w:hAnsi="Arial" w:cs="Arial"/>
                <w:sz w:val="24"/>
                <w:szCs w:val="24"/>
              </w:rPr>
              <w:t xml:space="preserve">ball) </w:t>
            </w:r>
            <w:r w:rsidR="000B7B1D" w:rsidRPr="00F1088C">
              <w:rPr>
                <w:rFonts w:ascii="Arial" w:hAnsi="Arial" w:cs="Arial"/>
                <w:sz w:val="24"/>
                <w:szCs w:val="24"/>
              </w:rPr>
              <w:t>fangen</w:t>
            </w:r>
            <w:r w:rsidRPr="00F1088C">
              <w:rPr>
                <w:rFonts w:ascii="Arial" w:hAnsi="Arial" w:cs="Arial"/>
                <w:sz w:val="24"/>
                <w:szCs w:val="24"/>
              </w:rPr>
              <w:t xml:space="preserve"> und </w:t>
            </w:r>
            <w:r w:rsidR="000B7B1D" w:rsidRPr="00F1088C">
              <w:rPr>
                <w:rFonts w:ascii="Arial" w:hAnsi="Arial" w:cs="Arial"/>
                <w:sz w:val="24"/>
                <w:szCs w:val="24"/>
              </w:rPr>
              <w:t>passen</w:t>
            </w:r>
            <w:r w:rsidRPr="00F1088C">
              <w:rPr>
                <w:rFonts w:ascii="Arial" w:hAnsi="Arial" w:cs="Arial"/>
                <w:sz w:val="24"/>
                <w:szCs w:val="24"/>
              </w:rPr>
              <w:t>, führen (</w:t>
            </w:r>
            <w:r w:rsidR="000B7B1D" w:rsidRPr="00F1088C">
              <w:rPr>
                <w:rFonts w:ascii="Arial" w:hAnsi="Arial" w:cs="Arial"/>
                <w:sz w:val="24"/>
                <w:szCs w:val="24"/>
              </w:rPr>
              <w:t>Prellen</w:t>
            </w:r>
            <w:r w:rsidRPr="00F1088C">
              <w:rPr>
                <w:rFonts w:ascii="Arial" w:hAnsi="Arial" w:cs="Arial"/>
                <w:sz w:val="24"/>
                <w:szCs w:val="24"/>
              </w:rPr>
              <w:t>) und mit einem Tor</w:t>
            </w:r>
            <w:r w:rsidR="000B7B1D" w:rsidRPr="00F1088C">
              <w:rPr>
                <w:rFonts w:ascii="Arial" w:hAnsi="Arial" w:cs="Arial"/>
                <w:sz w:val="24"/>
                <w:szCs w:val="24"/>
              </w:rPr>
              <w:t>wurf</w:t>
            </w:r>
            <w:r w:rsidR="008F6808">
              <w:rPr>
                <w:rFonts w:ascii="Arial" w:hAnsi="Arial" w:cs="Arial"/>
                <w:sz w:val="24"/>
                <w:szCs w:val="24"/>
              </w:rPr>
              <w:t xml:space="preserve"> (Schlagwurf)</w:t>
            </w:r>
            <w:r w:rsidRPr="00F1088C">
              <w:rPr>
                <w:rFonts w:ascii="Arial" w:hAnsi="Arial" w:cs="Arial"/>
                <w:sz w:val="24"/>
                <w:szCs w:val="24"/>
              </w:rPr>
              <w:t xml:space="preserve"> abschließen. Die </w:t>
            </w:r>
            <w:proofErr w:type="spellStart"/>
            <w:r w:rsidRPr="00F1088C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F1088C">
              <w:rPr>
                <w:rFonts w:ascii="Arial" w:hAnsi="Arial" w:cs="Arial"/>
                <w:sz w:val="24"/>
                <w:szCs w:val="24"/>
              </w:rPr>
              <w:t xml:space="preserve"> können in sport- und bewegung</w:t>
            </w:r>
            <w:bookmarkStart w:id="0" w:name="_GoBack"/>
            <w:bookmarkEnd w:id="0"/>
            <w:r w:rsidRPr="00F1088C">
              <w:rPr>
                <w:rFonts w:ascii="Arial" w:hAnsi="Arial" w:cs="Arial"/>
                <w:sz w:val="24"/>
                <w:szCs w:val="24"/>
              </w:rPr>
              <w:t>sbezogenen Situationen den vorgegebenen bzw. gemeinsam erarbeiteten Regeln entsprechend interagieren und unter Anleitung Verantwortung in unterschiedlichen Funktionen übernehmen (z. B. als Schiedsrichter)</w:t>
            </w:r>
          </w:p>
        </w:tc>
      </w:tr>
      <w:tr w:rsidR="009336CC" w:rsidTr="008E1FE5">
        <w:trPr>
          <w:trHeight w:val="322"/>
          <w:jc w:val="center"/>
        </w:trPr>
        <w:tc>
          <w:tcPr>
            <w:tcW w:w="15413" w:type="dxa"/>
            <w:gridSpan w:val="4"/>
          </w:tcPr>
          <w:p w:rsidR="009336CC" w:rsidRPr="00F1088C" w:rsidRDefault="000B7B1D" w:rsidP="008E1FE5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F1088C">
              <w:rPr>
                <w:rFonts w:ascii="Arial" w:hAnsi="Arial" w:cs="Arial"/>
                <w:b/>
                <w:sz w:val="24"/>
                <w:szCs w:val="24"/>
              </w:rPr>
              <w:t>optional:</w:t>
            </w:r>
          </w:p>
        </w:tc>
      </w:tr>
      <w:tr w:rsidR="009336CC" w:rsidTr="0018119E">
        <w:trPr>
          <w:jc w:val="center"/>
        </w:trPr>
        <w:tc>
          <w:tcPr>
            <w:tcW w:w="15413" w:type="dxa"/>
            <w:gridSpan w:val="4"/>
          </w:tcPr>
          <w:p w:rsidR="009336CC" w:rsidRPr="00F1088C" w:rsidRDefault="009336CC" w:rsidP="008E1FE5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F1088C"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 w:rsidRPr="00F1088C">
              <w:rPr>
                <w:rFonts w:ascii="Arial" w:hAnsi="Arial" w:cs="Arial"/>
                <w:sz w:val="24"/>
                <w:szCs w:val="24"/>
              </w:rPr>
              <w:t xml:space="preserve"> Passspiel, Dribbling und Tor</w:t>
            </w:r>
            <w:r w:rsidR="000B7B1D" w:rsidRPr="00F1088C">
              <w:rPr>
                <w:rFonts w:ascii="Arial" w:hAnsi="Arial" w:cs="Arial"/>
                <w:sz w:val="24"/>
                <w:szCs w:val="24"/>
              </w:rPr>
              <w:t>wurf</w:t>
            </w:r>
            <w:r w:rsidRPr="00F1088C">
              <w:rPr>
                <w:rFonts w:ascii="Arial" w:hAnsi="Arial" w:cs="Arial"/>
                <w:sz w:val="24"/>
                <w:szCs w:val="24"/>
              </w:rPr>
              <w:t xml:space="preserve"> in einer Komplexübung entsprechend der qualitativen Beurteilungskriterien zeigen</w:t>
            </w:r>
          </w:p>
        </w:tc>
      </w:tr>
      <w:tr w:rsidR="009336CC" w:rsidTr="0018119E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9336CC" w:rsidRPr="00E44A34" w:rsidRDefault="009336CC" w:rsidP="0018119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Förderschwerpkt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Lernen- Niveaustufe C/D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9336CC" w:rsidRDefault="009336CC" w:rsidP="001811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E/F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9336CC" w:rsidRDefault="009336CC" w:rsidP="001811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CC" w:rsidTr="0018119E">
        <w:trPr>
          <w:trHeight w:val="3650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9336CC" w:rsidRDefault="009336CC" w:rsidP="0018119E">
            <w:pPr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 den Ball in vereinfachten Spielsituationen regelgerecht annehmen, abspielen und führen</w:t>
            </w:r>
          </w:p>
          <w:p w:rsidR="009336CC" w:rsidRDefault="009336CC" w:rsidP="0018119E">
            <w:pPr>
              <w:pStyle w:val="KeinLeerraum"/>
              <w:rPr>
                <w:i/>
              </w:rPr>
            </w:pPr>
            <w:r w:rsidRPr="00521DC6">
              <w:rPr>
                <w:sz w:val="24"/>
                <w:szCs w:val="24"/>
              </w:rPr>
              <w:t>… aus der Bewegung</w:t>
            </w:r>
            <w:r>
              <w:rPr>
                <w:sz w:val="24"/>
                <w:szCs w:val="24"/>
              </w:rPr>
              <w:t xml:space="preserve"> mit einem </w:t>
            </w:r>
            <w:r w:rsidR="000B7B1D">
              <w:rPr>
                <w:sz w:val="24"/>
                <w:szCs w:val="24"/>
              </w:rPr>
              <w:t>Torwurf</w:t>
            </w:r>
            <w:r>
              <w:rPr>
                <w:sz w:val="24"/>
                <w:szCs w:val="24"/>
              </w:rPr>
              <w:t xml:space="preserve"> </w:t>
            </w:r>
            <w:r w:rsidRPr="00521DC6">
              <w:rPr>
                <w:sz w:val="24"/>
                <w:szCs w:val="24"/>
              </w:rPr>
              <w:t>zielführend abschließen</w:t>
            </w:r>
          </w:p>
          <w:p w:rsidR="009336CC" w:rsidRDefault="009336CC" w:rsidP="0018119E">
            <w:pPr>
              <w:pStyle w:val="KeinLeerraum"/>
              <w:rPr>
                <w:b/>
                <w:i/>
                <w:sz w:val="24"/>
                <w:szCs w:val="24"/>
              </w:rPr>
            </w:pPr>
          </w:p>
          <w:p w:rsidR="009336CC" w:rsidRPr="0094499A" w:rsidRDefault="009336CC" w:rsidP="0018119E">
            <w:pPr>
              <w:pStyle w:val="KeinLeerraum"/>
              <w:rPr>
                <w:b/>
                <w:sz w:val="24"/>
                <w:szCs w:val="24"/>
              </w:rPr>
            </w:pPr>
            <w:r w:rsidRPr="0094499A">
              <w:rPr>
                <w:b/>
                <w:sz w:val="24"/>
                <w:szCs w:val="24"/>
              </w:rPr>
              <w:t>Bewegungsfeldübergreifende Kompetenzbereiche:</w:t>
            </w:r>
          </w:p>
          <w:p w:rsidR="008E1FE5" w:rsidRDefault="009336CC" w:rsidP="008E1F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499A">
              <w:rPr>
                <w:sz w:val="24"/>
                <w:szCs w:val="24"/>
              </w:rPr>
              <w:t>In einfachen sport-/bewegungsbezogenen Situationen nach vereinbarten Regeln interagieren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9336CC" w:rsidRDefault="009336CC" w:rsidP="0018119E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den Ball regelgerecht und funktional annehmen, abspielen und führen</w:t>
            </w:r>
          </w:p>
          <w:p w:rsidR="009336CC" w:rsidRDefault="009336CC" w:rsidP="0018119E">
            <w:pPr>
              <w:pStyle w:val="KeinLeerraum"/>
            </w:pPr>
            <w:r w:rsidRPr="00521DC6">
              <w:rPr>
                <w:sz w:val="24"/>
                <w:szCs w:val="24"/>
              </w:rPr>
              <w:t>… aus unterschiedlichen</w:t>
            </w:r>
            <w:r>
              <w:rPr>
                <w:sz w:val="24"/>
                <w:szCs w:val="24"/>
              </w:rPr>
              <w:t xml:space="preserve"> Tempi und Bewegungs</w:t>
            </w:r>
            <w:r w:rsidRPr="00521DC6">
              <w:rPr>
                <w:sz w:val="24"/>
                <w:szCs w:val="24"/>
              </w:rPr>
              <w:t>richtungen</w:t>
            </w:r>
            <w:r>
              <w:rPr>
                <w:sz w:val="24"/>
                <w:szCs w:val="24"/>
              </w:rPr>
              <w:t xml:space="preserve"> mit einem </w:t>
            </w:r>
            <w:r w:rsidR="000B7B1D">
              <w:rPr>
                <w:sz w:val="24"/>
                <w:szCs w:val="24"/>
              </w:rPr>
              <w:t>Tor</w:t>
            </w:r>
            <w:r>
              <w:rPr>
                <w:sz w:val="24"/>
                <w:szCs w:val="24"/>
              </w:rPr>
              <w:t xml:space="preserve">wurf </w:t>
            </w:r>
            <w:r w:rsidRPr="00521DC6">
              <w:rPr>
                <w:sz w:val="24"/>
                <w:szCs w:val="24"/>
              </w:rPr>
              <w:t>zielführend</w:t>
            </w:r>
            <w:r>
              <w:rPr>
                <w:sz w:val="24"/>
                <w:szCs w:val="24"/>
              </w:rPr>
              <w:t xml:space="preserve"> </w:t>
            </w:r>
            <w:r w:rsidRPr="00521DC6">
              <w:rPr>
                <w:sz w:val="24"/>
                <w:szCs w:val="24"/>
              </w:rPr>
              <w:t>abschließen</w:t>
            </w:r>
            <w:r>
              <w:t xml:space="preserve"> </w:t>
            </w:r>
          </w:p>
          <w:p w:rsidR="009336CC" w:rsidRDefault="009336CC" w:rsidP="0018119E">
            <w:pPr>
              <w:pStyle w:val="KeinLeerraum"/>
              <w:rPr>
                <w:b/>
                <w:i/>
                <w:sz w:val="24"/>
                <w:szCs w:val="24"/>
              </w:rPr>
            </w:pPr>
          </w:p>
          <w:p w:rsidR="009336CC" w:rsidRPr="0094499A" w:rsidRDefault="009336CC" w:rsidP="0018119E">
            <w:pPr>
              <w:pStyle w:val="KeinLeerraum"/>
              <w:rPr>
                <w:b/>
                <w:sz w:val="24"/>
                <w:szCs w:val="24"/>
              </w:rPr>
            </w:pPr>
            <w:r w:rsidRPr="0094499A">
              <w:rPr>
                <w:b/>
                <w:sz w:val="24"/>
                <w:szCs w:val="24"/>
              </w:rPr>
              <w:t>Bewegungsfeldübergreifende Kompetenzbereiche:</w:t>
            </w:r>
          </w:p>
          <w:p w:rsidR="009336CC" w:rsidRDefault="009336CC" w:rsidP="000B7B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499A">
              <w:rPr>
                <w:sz w:val="24"/>
                <w:szCs w:val="24"/>
              </w:rPr>
              <w:t>In komplexen Sportspielsituationen nach vereinbarten Regeln interagieren und</w:t>
            </w:r>
            <w:r w:rsidR="000B7B1D" w:rsidRPr="0094499A">
              <w:rPr>
                <w:sz w:val="24"/>
                <w:szCs w:val="24"/>
              </w:rPr>
              <w:t xml:space="preserve"> </w:t>
            </w:r>
            <w:proofErr w:type="spellStart"/>
            <w:r w:rsidR="000B7B1D" w:rsidRPr="0094499A">
              <w:rPr>
                <w:sz w:val="24"/>
                <w:szCs w:val="24"/>
              </w:rPr>
              <w:t>Veran</w:t>
            </w:r>
            <w:r w:rsidRPr="0094499A">
              <w:rPr>
                <w:sz w:val="24"/>
                <w:szCs w:val="24"/>
              </w:rPr>
              <w:t>t</w:t>
            </w:r>
            <w:proofErr w:type="spellEnd"/>
            <w:r w:rsidR="000B7B1D" w:rsidRPr="0094499A">
              <w:rPr>
                <w:sz w:val="24"/>
                <w:szCs w:val="24"/>
              </w:rPr>
              <w:t xml:space="preserve">-     </w:t>
            </w:r>
            <w:proofErr w:type="spellStart"/>
            <w:r w:rsidRPr="0094499A">
              <w:rPr>
                <w:sz w:val="24"/>
                <w:szCs w:val="24"/>
              </w:rPr>
              <w:t>wortung</w:t>
            </w:r>
            <w:proofErr w:type="spellEnd"/>
            <w:r w:rsidRPr="0094499A">
              <w:rPr>
                <w:sz w:val="24"/>
                <w:szCs w:val="24"/>
              </w:rPr>
              <w:t xml:space="preserve"> übernehmen (z. B. Schiedsrichter)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9336CC" w:rsidRDefault="009336CC" w:rsidP="001811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6CC" w:rsidTr="008E1FE5">
        <w:trPr>
          <w:trHeight w:val="566"/>
          <w:jc w:val="center"/>
        </w:trPr>
        <w:tc>
          <w:tcPr>
            <w:tcW w:w="15413" w:type="dxa"/>
            <w:gridSpan w:val="4"/>
          </w:tcPr>
          <w:p w:rsidR="008E1FE5" w:rsidRPr="00F1088C" w:rsidRDefault="009336CC" w:rsidP="008E1FE5">
            <w:pPr>
              <w:pStyle w:val="KeinLeerraum"/>
              <w:rPr>
                <w:rFonts w:cstheme="minorHAnsi"/>
              </w:rPr>
            </w:pPr>
            <w:r w:rsidRPr="00F1088C">
              <w:rPr>
                <w:rFonts w:ascii="Arial" w:hAnsi="Arial" w:cs="Arial"/>
                <w:b/>
                <w:sz w:val="24"/>
                <w:szCs w:val="24"/>
              </w:rPr>
              <w:t>Sprachbildung:</w:t>
            </w:r>
            <w:r w:rsidRPr="00F1088C">
              <w:rPr>
                <w:rFonts w:ascii="Arial" w:hAnsi="Arial" w:cs="Arial"/>
                <w:b/>
              </w:rPr>
              <w:t xml:space="preserve"> </w:t>
            </w:r>
            <w:r w:rsidRPr="00F1088C">
              <w:rPr>
                <w:rFonts w:cstheme="minorHAnsi"/>
                <w:i/>
              </w:rPr>
              <w:t xml:space="preserve">Rezeption/Leseverständnis: </w:t>
            </w:r>
            <w:r w:rsidRPr="00F1088C">
              <w:rPr>
                <w:rFonts w:cstheme="minorHAnsi"/>
              </w:rPr>
              <w:t>- Informationen aus Texten verstehen und zweckgerichtet nutzen</w:t>
            </w:r>
          </w:p>
          <w:p w:rsidR="009336CC" w:rsidRDefault="009336CC" w:rsidP="008E1FE5">
            <w:pPr>
              <w:pStyle w:val="KeinLeerraum"/>
              <w:rPr>
                <w:rFonts w:ascii="Arial" w:hAnsi="Arial" w:cs="Arial"/>
                <w:b/>
              </w:rPr>
            </w:pPr>
            <w:r w:rsidRPr="00F1088C">
              <w:rPr>
                <w:rFonts w:cstheme="minorHAnsi"/>
                <w:i/>
              </w:rPr>
              <w:t xml:space="preserve">Sprachbewusstheit: </w:t>
            </w:r>
            <w:r w:rsidRPr="00F1088C">
              <w:rPr>
                <w:rFonts w:cstheme="minorHAnsi"/>
              </w:rPr>
              <w:t>- Fachbegriffe nutzen</w:t>
            </w:r>
          </w:p>
        </w:tc>
      </w:tr>
      <w:tr w:rsidR="009336CC" w:rsidTr="008E1FE5">
        <w:trPr>
          <w:trHeight w:val="537"/>
          <w:jc w:val="center"/>
        </w:trPr>
        <w:tc>
          <w:tcPr>
            <w:tcW w:w="15413" w:type="dxa"/>
            <w:gridSpan w:val="4"/>
          </w:tcPr>
          <w:p w:rsidR="009336CC" w:rsidRDefault="009336CC" w:rsidP="008E1FE5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F1088C">
              <w:rPr>
                <w:rFonts w:ascii="Arial" w:hAnsi="Arial" w:cs="Arial"/>
                <w:b/>
                <w:sz w:val="24"/>
                <w:szCs w:val="24"/>
              </w:rPr>
              <w:t>Medienbildung: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1088C">
              <w:rPr>
                <w:rFonts w:eastAsia="SimSun" w:cstheme="minorHAnsi"/>
                <w:i/>
                <w:kern w:val="1"/>
              </w:rPr>
              <w:t xml:space="preserve">Informieren: </w:t>
            </w:r>
            <w:r w:rsidRPr="00F1088C">
              <w:rPr>
                <w:rFonts w:eastAsia="SimSun" w:cstheme="minorHAnsi"/>
                <w:kern w:val="1"/>
              </w:rPr>
              <w:t>- anhand von Abb./Skizzen/Bildreihen informieren</w:t>
            </w:r>
          </w:p>
        </w:tc>
      </w:tr>
    </w:tbl>
    <w:p w:rsidR="00F1088C" w:rsidRDefault="00F1088C" w:rsidP="008E1FE5">
      <w:pPr>
        <w:rPr>
          <w:rFonts w:ascii="Arial" w:hAnsi="Arial" w:cs="Arial"/>
          <w:b/>
          <w:sz w:val="24"/>
          <w:szCs w:val="24"/>
        </w:rPr>
      </w:pPr>
    </w:p>
    <w:p w:rsidR="008E1FE5" w:rsidRDefault="008E1FE5" w:rsidP="008E1F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Fach: _____</w:t>
      </w:r>
      <w:r w:rsidR="00F47D3F">
        <w:rPr>
          <w:rFonts w:ascii="Arial" w:hAnsi="Arial" w:cs="Arial"/>
          <w:b/>
          <w:sz w:val="24"/>
          <w:szCs w:val="24"/>
        </w:rPr>
        <w:t>Sport</w:t>
      </w:r>
      <w:r>
        <w:rPr>
          <w:rFonts w:ascii="Arial" w:hAnsi="Arial" w:cs="Arial"/>
          <w:b/>
          <w:sz w:val="24"/>
          <w:szCs w:val="24"/>
        </w:rPr>
        <w:t>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Jahrgang: __9./10._____ </w:t>
      </w: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203"/>
        <w:gridCol w:w="4393"/>
        <w:gridCol w:w="712"/>
        <w:gridCol w:w="5105"/>
      </w:tblGrid>
      <w:tr w:rsidR="008E1FE5" w:rsidTr="008E1FE5">
        <w:trPr>
          <w:trHeight w:val="319"/>
          <w:jc w:val="center"/>
        </w:trPr>
        <w:tc>
          <w:tcPr>
            <w:tcW w:w="9596" w:type="dxa"/>
            <w:gridSpan w:val="2"/>
          </w:tcPr>
          <w:p w:rsidR="008E1FE5" w:rsidRPr="001A49F5" w:rsidRDefault="008E1FE5" w:rsidP="00F47D3F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1A49F5">
              <w:rPr>
                <w:rFonts w:ascii="Arial" w:hAnsi="Arial" w:cs="Arial"/>
                <w:b/>
                <w:sz w:val="28"/>
                <w:szCs w:val="28"/>
              </w:rPr>
              <w:t>Thema der Unterrichtsreihe:</w:t>
            </w:r>
            <w:r w:rsidR="00F47D3F" w:rsidRPr="001A49F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47D3F" w:rsidRPr="001A49F5">
              <w:rPr>
                <w:rFonts w:ascii="Arial" w:hAnsi="Arial" w:cs="Arial"/>
                <w:sz w:val="28"/>
                <w:szCs w:val="28"/>
              </w:rPr>
              <w:t>Bewegungsfeld Sportspiele: Handball</w:t>
            </w:r>
          </w:p>
        </w:tc>
        <w:tc>
          <w:tcPr>
            <w:tcW w:w="5817" w:type="dxa"/>
            <w:gridSpan w:val="2"/>
          </w:tcPr>
          <w:p w:rsidR="008E1FE5" w:rsidRPr="001A49F5" w:rsidRDefault="008E1FE5" w:rsidP="002C0D24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1A49F5">
              <w:rPr>
                <w:rFonts w:ascii="Arial" w:hAnsi="Arial" w:cs="Arial"/>
                <w:b/>
                <w:sz w:val="28"/>
                <w:szCs w:val="28"/>
              </w:rPr>
              <w:t>Zeitraum (U-Std.):</w:t>
            </w:r>
            <w:r w:rsidR="00F47D3F" w:rsidRPr="001A49F5">
              <w:rPr>
                <w:rFonts w:ascii="Arial" w:hAnsi="Arial" w:cs="Arial"/>
                <w:b/>
                <w:sz w:val="28"/>
                <w:szCs w:val="28"/>
              </w:rPr>
              <w:t xml:space="preserve"> ca. 8</w:t>
            </w:r>
            <w:r w:rsidR="00971ED2">
              <w:rPr>
                <w:rFonts w:ascii="Arial" w:hAnsi="Arial" w:cs="Arial"/>
                <w:b/>
                <w:sz w:val="28"/>
                <w:szCs w:val="28"/>
              </w:rPr>
              <w:t xml:space="preserve"> - 10</w:t>
            </w:r>
          </w:p>
        </w:tc>
      </w:tr>
      <w:tr w:rsidR="008E1FE5" w:rsidTr="008E1FE5">
        <w:trPr>
          <w:trHeight w:val="441"/>
          <w:jc w:val="center"/>
        </w:trPr>
        <w:tc>
          <w:tcPr>
            <w:tcW w:w="15413" w:type="dxa"/>
            <w:gridSpan w:val="4"/>
          </w:tcPr>
          <w:p w:rsidR="008E1FE5" w:rsidRDefault="008E1FE5" w:rsidP="00F47D3F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1A49F5"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  <w:r w:rsidR="00E85965">
              <w:rPr>
                <w:rFonts w:ascii="Arial" w:hAnsi="Arial" w:cs="Arial"/>
                <w:b/>
                <w:sz w:val="24"/>
                <w:szCs w:val="24"/>
              </w:rPr>
              <w:t xml:space="preserve"> Bewegen und Handeln </w:t>
            </w:r>
            <w:r w:rsidR="00E85965" w:rsidRPr="00F1088C">
              <w:rPr>
                <w:rFonts w:ascii="Arial" w:hAnsi="Arial" w:cs="Arial"/>
                <w:sz w:val="24"/>
                <w:szCs w:val="24"/>
              </w:rPr>
              <w:t>– „Annehmen und Abspielen“; „Spi</w:t>
            </w:r>
            <w:r w:rsidR="00E85965">
              <w:rPr>
                <w:rFonts w:ascii="Arial" w:hAnsi="Arial" w:cs="Arial"/>
                <w:sz w:val="24"/>
                <w:szCs w:val="24"/>
              </w:rPr>
              <w:t>elobjekt führen“; „Abschließen“, „Taktik“</w:t>
            </w:r>
          </w:p>
          <w:p w:rsidR="001A49F5" w:rsidRPr="0094499A" w:rsidRDefault="001A49F5" w:rsidP="00F47D3F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94499A">
              <w:rPr>
                <w:rFonts w:ascii="Arial" w:hAnsi="Arial" w:cs="Arial"/>
                <w:b/>
                <w:sz w:val="24"/>
                <w:szCs w:val="24"/>
              </w:rPr>
              <w:t xml:space="preserve">Bewegungsfeldübergreifende Kompetenzbereiche: </w:t>
            </w:r>
            <w:r w:rsidR="00E85965" w:rsidRPr="0094499A">
              <w:rPr>
                <w:rFonts w:ascii="Arial" w:hAnsi="Arial" w:cs="Arial"/>
                <w:sz w:val="24"/>
                <w:szCs w:val="24"/>
              </w:rPr>
              <w:t>Reflektieren und urteilen; Interagieren</w:t>
            </w:r>
          </w:p>
        </w:tc>
      </w:tr>
      <w:tr w:rsidR="008E1FE5" w:rsidTr="00A62161">
        <w:trPr>
          <w:jc w:val="center"/>
        </w:trPr>
        <w:tc>
          <w:tcPr>
            <w:tcW w:w="15413" w:type="dxa"/>
            <w:gridSpan w:val="4"/>
          </w:tcPr>
          <w:p w:rsidR="008E1FE5" w:rsidRPr="001A49F5" w:rsidRDefault="008E1FE5" w:rsidP="00E8596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A49F5"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</w:t>
            </w:r>
            <w:r w:rsidR="00E85965">
              <w:rPr>
                <w:rFonts w:ascii="Arial" w:hAnsi="Arial" w:cs="Arial"/>
                <w:sz w:val="24"/>
                <w:szCs w:val="24"/>
              </w:rPr>
              <w:t>:</w:t>
            </w:r>
            <w:r w:rsidRPr="001A49F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F6808" w:rsidRPr="008F6808">
              <w:rPr>
                <w:rFonts w:ascii="Arial" w:hAnsi="Arial" w:cs="Arial"/>
                <w:sz w:val="24"/>
                <w:szCs w:val="24"/>
              </w:rPr>
              <w:t>Fair-Play, Gender Mainstreaming</w:t>
            </w:r>
          </w:p>
        </w:tc>
      </w:tr>
      <w:tr w:rsidR="008E1FE5" w:rsidTr="00A62161">
        <w:trPr>
          <w:jc w:val="center"/>
        </w:trPr>
        <w:tc>
          <w:tcPr>
            <w:tcW w:w="15413" w:type="dxa"/>
            <w:gridSpan w:val="4"/>
          </w:tcPr>
          <w:p w:rsidR="008E1FE5" w:rsidRPr="001A49F5" w:rsidRDefault="008E1FE5" w:rsidP="00ED72DC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1A49F5">
              <w:rPr>
                <w:rFonts w:ascii="Arial" w:hAnsi="Arial" w:cs="Arial"/>
                <w:b/>
                <w:sz w:val="24"/>
                <w:szCs w:val="24"/>
              </w:rPr>
              <w:t>Konkretisierung:</w:t>
            </w:r>
            <w:r w:rsidR="008F6808" w:rsidRPr="00F1088C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8F6808" w:rsidRPr="00F1088C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="008F6808" w:rsidRPr="00F1088C">
              <w:rPr>
                <w:rFonts w:ascii="Arial" w:hAnsi="Arial" w:cs="Arial"/>
                <w:sz w:val="24"/>
                <w:szCs w:val="24"/>
              </w:rPr>
              <w:t xml:space="preserve"> können das Spielobjekt (Handball) fangen und passen, führen (Prellen) und mit einem Torwurf </w:t>
            </w:r>
            <w:r w:rsidR="008F6808">
              <w:rPr>
                <w:rFonts w:ascii="Arial" w:hAnsi="Arial" w:cs="Arial"/>
                <w:sz w:val="24"/>
                <w:szCs w:val="24"/>
              </w:rPr>
              <w:t>(Sprung-</w:t>
            </w:r>
            <w:r w:rsidR="00ED72DC">
              <w:rPr>
                <w:rFonts w:ascii="Arial" w:hAnsi="Arial" w:cs="Arial"/>
                <w:sz w:val="24"/>
                <w:szCs w:val="24"/>
              </w:rPr>
              <w:t xml:space="preserve"> oder/und S</w:t>
            </w:r>
            <w:r w:rsidR="008F6808">
              <w:rPr>
                <w:rFonts w:ascii="Arial" w:hAnsi="Arial" w:cs="Arial"/>
                <w:sz w:val="24"/>
                <w:szCs w:val="24"/>
              </w:rPr>
              <w:t>chlagwurf)</w:t>
            </w:r>
            <w:r w:rsidR="00ED72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6808" w:rsidRPr="00F1088C">
              <w:rPr>
                <w:rFonts w:ascii="Arial" w:hAnsi="Arial" w:cs="Arial"/>
                <w:sz w:val="24"/>
                <w:szCs w:val="24"/>
              </w:rPr>
              <w:t xml:space="preserve">abschließen. Die </w:t>
            </w:r>
            <w:proofErr w:type="spellStart"/>
            <w:r w:rsidR="008F6808" w:rsidRPr="00F1088C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="008F6808" w:rsidRPr="00F1088C">
              <w:rPr>
                <w:rFonts w:ascii="Arial" w:hAnsi="Arial" w:cs="Arial"/>
                <w:sz w:val="24"/>
                <w:szCs w:val="24"/>
              </w:rPr>
              <w:t xml:space="preserve"> können in sport- und bewegungsbezogenen Situationen den vorgegebenen bzw. gemeinsam erarbeiteten Regeln entsprechend interagieren und unter Anleitung Verantwortung in unterschiedlichen Funktionen übernehmen (z. B. als Schiedsrichter)</w:t>
            </w:r>
          </w:p>
        </w:tc>
      </w:tr>
      <w:tr w:rsidR="008E1FE5" w:rsidTr="00A62161">
        <w:trPr>
          <w:jc w:val="center"/>
        </w:trPr>
        <w:tc>
          <w:tcPr>
            <w:tcW w:w="15413" w:type="dxa"/>
            <w:gridSpan w:val="4"/>
          </w:tcPr>
          <w:p w:rsidR="008E1FE5" w:rsidRPr="005406CB" w:rsidRDefault="008E1FE5" w:rsidP="00F47D3F">
            <w:pPr>
              <w:pStyle w:val="KeinLeerraum"/>
              <w:rPr>
                <w:rFonts w:ascii="Arial" w:hAnsi="Arial" w:cs="Arial"/>
                <w:b/>
              </w:rPr>
            </w:pPr>
            <w:r w:rsidRPr="005406CB">
              <w:rPr>
                <w:rFonts w:ascii="Arial" w:hAnsi="Arial" w:cs="Arial"/>
                <w:b/>
              </w:rPr>
              <w:t xml:space="preserve">optional: </w:t>
            </w:r>
          </w:p>
        </w:tc>
      </w:tr>
      <w:tr w:rsidR="008E1FE5" w:rsidTr="00A62161">
        <w:trPr>
          <w:jc w:val="center"/>
        </w:trPr>
        <w:tc>
          <w:tcPr>
            <w:tcW w:w="15413" w:type="dxa"/>
            <w:gridSpan w:val="4"/>
          </w:tcPr>
          <w:p w:rsidR="008E1FE5" w:rsidRPr="001A49F5" w:rsidRDefault="008E1FE5" w:rsidP="006628C9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1A49F5"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 w:rsidR="00ED72DC" w:rsidRPr="00F1088C">
              <w:rPr>
                <w:rFonts w:ascii="Arial" w:hAnsi="Arial" w:cs="Arial"/>
                <w:sz w:val="24"/>
                <w:szCs w:val="24"/>
              </w:rPr>
              <w:t xml:space="preserve"> Passspiel, Dribbling und Torwurf</w:t>
            </w:r>
            <w:r w:rsidR="00ED72DC">
              <w:rPr>
                <w:rFonts w:ascii="Arial" w:hAnsi="Arial" w:cs="Arial"/>
                <w:sz w:val="24"/>
                <w:szCs w:val="24"/>
              </w:rPr>
              <w:t xml:space="preserve"> (Schlag-/Sprungwurf)</w:t>
            </w:r>
            <w:r w:rsidR="00ED72DC" w:rsidRPr="00F1088C">
              <w:rPr>
                <w:rFonts w:ascii="Arial" w:hAnsi="Arial" w:cs="Arial"/>
                <w:sz w:val="24"/>
                <w:szCs w:val="24"/>
              </w:rPr>
              <w:t xml:space="preserve"> in einer </w:t>
            </w:r>
            <w:r w:rsidR="00ED72DC">
              <w:rPr>
                <w:rFonts w:ascii="Arial" w:hAnsi="Arial" w:cs="Arial"/>
                <w:sz w:val="24"/>
                <w:szCs w:val="24"/>
              </w:rPr>
              <w:t>vereinfachten Spielsituation (3:1)(D/E)</w:t>
            </w:r>
            <w:r w:rsidR="005406CB">
              <w:rPr>
                <w:rFonts w:ascii="Arial" w:hAnsi="Arial" w:cs="Arial"/>
                <w:sz w:val="24"/>
                <w:szCs w:val="24"/>
              </w:rPr>
              <w:t>,</w:t>
            </w:r>
            <w:r w:rsidR="00ED72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06CB">
              <w:rPr>
                <w:rFonts w:ascii="Arial" w:hAnsi="Arial" w:cs="Arial"/>
                <w:sz w:val="24"/>
                <w:szCs w:val="24"/>
              </w:rPr>
              <w:t>Finten</w:t>
            </w:r>
            <w:r w:rsidR="00ED72DC">
              <w:rPr>
                <w:rFonts w:ascii="Arial" w:hAnsi="Arial" w:cs="Arial"/>
                <w:sz w:val="24"/>
                <w:szCs w:val="24"/>
              </w:rPr>
              <w:t xml:space="preserve"> (F</w:t>
            </w:r>
            <w:proofErr w:type="gramStart"/>
            <w:r w:rsidR="00ED72DC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ED72DC" w:rsidRPr="00F108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2DC">
              <w:rPr>
                <w:rFonts w:ascii="Arial" w:hAnsi="Arial" w:cs="Arial"/>
                <w:sz w:val="24"/>
                <w:szCs w:val="24"/>
              </w:rPr>
              <w:t>und</w:t>
            </w:r>
            <w:proofErr w:type="gramEnd"/>
            <w:r w:rsidR="00ED72DC">
              <w:rPr>
                <w:rFonts w:ascii="Arial" w:hAnsi="Arial" w:cs="Arial"/>
                <w:sz w:val="24"/>
                <w:szCs w:val="24"/>
              </w:rPr>
              <w:t xml:space="preserve"> gruppentaktische Verhaltensweisen</w:t>
            </w:r>
            <w:r w:rsidR="005406CB">
              <w:rPr>
                <w:rFonts w:ascii="Arial" w:hAnsi="Arial" w:cs="Arial"/>
                <w:sz w:val="24"/>
                <w:szCs w:val="24"/>
              </w:rPr>
              <w:t xml:space="preserve"> situationsgerecht (2:1, 3:2, 6:6)</w:t>
            </w:r>
            <w:r w:rsidR="006628C9">
              <w:rPr>
                <w:rFonts w:ascii="Arial" w:hAnsi="Arial" w:cs="Arial"/>
                <w:sz w:val="24"/>
                <w:szCs w:val="24"/>
              </w:rPr>
              <w:t xml:space="preserve"> anwenden</w:t>
            </w:r>
            <w:r w:rsidR="005406CB">
              <w:rPr>
                <w:rFonts w:ascii="Arial" w:hAnsi="Arial" w:cs="Arial"/>
                <w:sz w:val="24"/>
                <w:szCs w:val="24"/>
              </w:rPr>
              <w:t xml:space="preserve"> und </w:t>
            </w:r>
            <w:r w:rsidR="00ED72DC" w:rsidRPr="00F1088C">
              <w:rPr>
                <w:rFonts w:ascii="Arial" w:hAnsi="Arial" w:cs="Arial"/>
                <w:sz w:val="24"/>
                <w:szCs w:val="24"/>
              </w:rPr>
              <w:t xml:space="preserve">entsprechend der qualitativen Beurteilungskriterien </w:t>
            </w:r>
            <w:r w:rsidR="006628C9">
              <w:rPr>
                <w:rFonts w:ascii="Arial" w:hAnsi="Arial" w:cs="Arial"/>
                <w:sz w:val="24"/>
                <w:szCs w:val="24"/>
              </w:rPr>
              <w:t>zeigen.</w:t>
            </w:r>
          </w:p>
        </w:tc>
      </w:tr>
      <w:tr w:rsidR="008E1FE5" w:rsidTr="00A62161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8E1FE5" w:rsidRDefault="008E1FE5" w:rsidP="00A62161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Förderschwerpkt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Lernen- Niveaustufe D/E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8E1FE5" w:rsidRDefault="008E1FE5" w:rsidP="00A6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8E1FE5" w:rsidRDefault="008E1FE5" w:rsidP="008E1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G/H</w:t>
            </w:r>
          </w:p>
        </w:tc>
      </w:tr>
      <w:tr w:rsidR="008E1FE5" w:rsidTr="008E1FE5">
        <w:trPr>
          <w:trHeight w:val="850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E85965" w:rsidRDefault="008E1FE5" w:rsidP="00E85965">
            <w:pPr>
              <w:pStyle w:val="KeinLeerraum"/>
            </w:pPr>
            <w:r>
              <w:t xml:space="preserve"> </w:t>
            </w:r>
            <w:r w:rsidR="00E85965">
              <w:rPr>
                <w:rFonts w:ascii="Arial" w:hAnsi="Arial" w:cs="Arial"/>
                <w:i/>
              </w:rPr>
              <w:t xml:space="preserve"> </w:t>
            </w:r>
            <w:r w:rsidR="00E85965">
              <w:t>… den Ball in vereinfachten Spielsituationen regelgerecht annehmen, abspielen und führen;</w:t>
            </w:r>
          </w:p>
          <w:p w:rsidR="00E85965" w:rsidRDefault="00E85965" w:rsidP="00E85965">
            <w:pPr>
              <w:pStyle w:val="KeinLeerraum"/>
            </w:pPr>
            <w:r>
              <w:t>… die Bewegungen der Mitspielenden erkennen und darauf reagieren</w:t>
            </w:r>
          </w:p>
          <w:p w:rsidR="00E85965" w:rsidRDefault="00E85965" w:rsidP="00E85965">
            <w:pPr>
              <w:pStyle w:val="KeinLeerraum"/>
              <w:rPr>
                <w:i/>
              </w:rPr>
            </w:pPr>
            <w:r w:rsidRPr="00521DC6">
              <w:t>… aus der Bewegung</w:t>
            </w:r>
            <w:r>
              <w:t xml:space="preserve"> mit einem Torwurf </w:t>
            </w:r>
            <w:r w:rsidRPr="00521DC6">
              <w:t>zielführend abschließen</w:t>
            </w:r>
          </w:p>
          <w:p w:rsidR="00E85965" w:rsidRDefault="00E85965" w:rsidP="00E85965">
            <w:pPr>
              <w:pStyle w:val="KeinLeerraum"/>
              <w:rPr>
                <w:b/>
                <w:i/>
              </w:rPr>
            </w:pPr>
          </w:p>
          <w:p w:rsidR="00E85965" w:rsidRPr="0094499A" w:rsidRDefault="00E85965" w:rsidP="00E85965">
            <w:pPr>
              <w:pStyle w:val="KeinLeerraum"/>
              <w:rPr>
                <w:b/>
              </w:rPr>
            </w:pPr>
            <w:r w:rsidRPr="0094499A">
              <w:rPr>
                <w:b/>
              </w:rPr>
              <w:t>Bewegungsfeldübergreifende Kompetenzbereiche:</w:t>
            </w:r>
          </w:p>
          <w:p w:rsidR="008E1FE5" w:rsidRPr="0094499A" w:rsidRDefault="00E85965" w:rsidP="00E85965">
            <w:pPr>
              <w:pStyle w:val="KeinLeerraum"/>
            </w:pPr>
            <w:r w:rsidRPr="0094499A">
              <w:t>In einfachen bewegungsbezogenen Situationen nach vereinbarten Regeln interagieren und unter Anleitung</w:t>
            </w:r>
            <w:r w:rsidR="000355B3" w:rsidRPr="0094499A">
              <w:t xml:space="preserve"> Verantwortung übernehmen (z.B. Schiedsrichter, Spielführer etc.)</w:t>
            </w:r>
          </w:p>
          <w:p w:rsidR="008E1FE5" w:rsidRDefault="008E1FE5" w:rsidP="00E85965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0355B3" w:rsidRPr="00ED72DC" w:rsidRDefault="000355B3" w:rsidP="000355B3">
            <w:pPr>
              <w:pStyle w:val="KeinLeerraum"/>
            </w:pPr>
            <w:r w:rsidRPr="00ED72DC">
              <w:t>… den Ball regelgerecht</w:t>
            </w:r>
            <w:r w:rsidR="008F6808" w:rsidRPr="00ED72DC">
              <w:t xml:space="preserve"> annehmen, abspielen und führen</w:t>
            </w:r>
          </w:p>
          <w:p w:rsidR="000355B3" w:rsidRPr="00ED72DC" w:rsidRDefault="000355B3" w:rsidP="000355B3">
            <w:pPr>
              <w:pStyle w:val="KeinLeerraum"/>
            </w:pPr>
            <w:r w:rsidRPr="00ED72DC">
              <w:t>… aus unterschiedlichen Tempi und Bewegungsrichtungen mit Torwurf</w:t>
            </w:r>
            <w:r w:rsidR="008F6808" w:rsidRPr="00ED72DC">
              <w:t xml:space="preserve"> (Sprungwurf) abschließen</w:t>
            </w:r>
          </w:p>
          <w:p w:rsidR="008F6808" w:rsidRDefault="008F6808" w:rsidP="000355B3">
            <w:pPr>
              <w:pStyle w:val="KeinLeerraum"/>
            </w:pPr>
            <w:r w:rsidRPr="00ED72DC">
              <w:t>… einfache Finten funktional anwenden</w:t>
            </w:r>
          </w:p>
          <w:p w:rsidR="00ED72DC" w:rsidRPr="00ED72DC" w:rsidRDefault="00ED72DC" w:rsidP="000355B3">
            <w:pPr>
              <w:pStyle w:val="KeinLeerraum"/>
            </w:pPr>
          </w:p>
          <w:p w:rsidR="000355B3" w:rsidRPr="0094499A" w:rsidRDefault="000355B3" w:rsidP="000355B3">
            <w:pPr>
              <w:pStyle w:val="KeinLeerraum"/>
              <w:rPr>
                <w:b/>
              </w:rPr>
            </w:pPr>
            <w:r w:rsidRPr="0094499A">
              <w:rPr>
                <w:b/>
              </w:rPr>
              <w:t>Bewegungsfeldübergreifende Kompetenzbereiche:</w:t>
            </w:r>
          </w:p>
          <w:p w:rsidR="008E1FE5" w:rsidRPr="00ED72DC" w:rsidRDefault="000355B3" w:rsidP="000355B3">
            <w:pPr>
              <w:pStyle w:val="KeinLeerraum"/>
            </w:pPr>
            <w:r w:rsidRPr="0094499A">
              <w:t xml:space="preserve">In komplexen Sportspielsituationen nach vorgegebenen Regeln interagieren und </w:t>
            </w:r>
            <w:proofErr w:type="spellStart"/>
            <w:r w:rsidRPr="0094499A">
              <w:t>Verant</w:t>
            </w:r>
            <w:proofErr w:type="spellEnd"/>
            <w:r w:rsidRPr="0094499A">
              <w:t xml:space="preserve">-     </w:t>
            </w:r>
            <w:proofErr w:type="spellStart"/>
            <w:r w:rsidRPr="0094499A">
              <w:t>wortung</w:t>
            </w:r>
            <w:proofErr w:type="spellEnd"/>
            <w:r w:rsidRPr="0094499A">
              <w:t xml:space="preserve"> übernehmen (z. B. Schiedsrichter, bei kooperativen Aufgaben in Kleingruppen)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8F6808" w:rsidRPr="00ED72DC" w:rsidRDefault="008F6808" w:rsidP="008F6808">
            <w:pPr>
              <w:pStyle w:val="KeinLeerraum"/>
            </w:pPr>
            <w:r w:rsidRPr="00ED72DC">
              <w:t>… den Ball regelgerecht annehmen, abspielen und führen</w:t>
            </w:r>
          </w:p>
          <w:p w:rsidR="008F6808" w:rsidRPr="00ED72DC" w:rsidRDefault="008F6808" w:rsidP="008F6808">
            <w:pPr>
              <w:pStyle w:val="KeinLeerraum"/>
            </w:pPr>
            <w:r w:rsidRPr="00ED72DC">
              <w:t>… im Spiel (2:1; 3:2; 6:6) trotz gegnerischer Einwirkung mit Torwurf (Sprung-/Schlagwurf) abschließen</w:t>
            </w:r>
          </w:p>
          <w:p w:rsidR="008F6808" w:rsidRPr="00ED72DC" w:rsidRDefault="008F6808" w:rsidP="008F6808">
            <w:pPr>
              <w:pStyle w:val="KeinLeerraum"/>
            </w:pPr>
            <w:r w:rsidRPr="00ED72DC">
              <w:t>… verschiedene Finten funktional anwenden</w:t>
            </w:r>
          </w:p>
          <w:p w:rsidR="000355B3" w:rsidRDefault="008F6808" w:rsidP="000355B3">
            <w:pPr>
              <w:pStyle w:val="KeinLeerraum"/>
            </w:pPr>
            <w:r w:rsidRPr="00ED72DC">
              <w:t>… gruppentaktische Verhaltensweisen in Spielsituationen anwenden</w:t>
            </w:r>
          </w:p>
          <w:p w:rsidR="00ED72DC" w:rsidRPr="00ED72DC" w:rsidRDefault="00ED72DC" w:rsidP="000355B3">
            <w:pPr>
              <w:pStyle w:val="KeinLeerraum"/>
              <w:rPr>
                <w:b/>
                <w:i/>
              </w:rPr>
            </w:pPr>
          </w:p>
          <w:p w:rsidR="000355B3" w:rsidRPr="0094499A" w:rsidRDefault="000355B3" w:rsidP="000355B3">
            <w:pPr>
              <w:pStyle w:val="KeinLeerraum"/>
              <w:rPr>
                <w:b/>
              </w:rPr>
            </w:pPr>
            <w:r w:rsidRPr="0094499A">
              <w:rPr>
                <w:b/>
              </w:rPr>
              <w:t>Bewegungsfeldübergreifende Kompetenzbereiche:</w:t>
            </w:r>
          </w:p>
          <w:p w:rsidR="008E1FE5" w:rsidRPr="0094499A" w:rsidRDefault="000355B3" w:rsidP="005406CB">
            <w:pPr>
              <w:pStyle w:val="KeinLeerraum"/>
            </w:pPr>
            <w:proofErr w:type="spellStart"/>
            <w:r w:rsidRPr="0094499A">
              <w:t>Kriteriengeleitete</w:t>
            </w:r>
            <w:proofErr w:type="spellEnd"/>
            <w:r w:rsidRPr="0094499A">
              <w:t xml:space="preserve"> Urteile zu spielbezogenen Handlungen formulieren und begründen und Verantwortung in unterschiedlichen Funktionen übernehmen (Schiri, Übungsleiter, Experte …)</w:t>
            </w:r>
          </w:p>
          <w:p w:rsidR="005406CB" w:rsidRDefault="005406CB" w:rsidP="005406CB">
            <w:pPr>
              <w:pStyle w:val="KeinLeerraum"/>
            </w:pPr>
          </w:p>
        </w:tc>
      </w:tr>
      <w:tr w:rsidR="008E1FE5" w:rsidTr="00ED72DC">
        <w:trPr>
          <w:trHeight w:val="512"/>
          <w:jc w:val="center"/>
        </w:trPr>
        <w:tc>
          <w:tcPr>
            <w:tcW w:w="15413" w:type="dxa"/>
            <w:gridSpan w:val="4"/>
          </w:tcPr>
          <w:p w:rsidR="008E1FE5" w:rsidRPr="00ED72DC" w:rsidRDefault="001A49F5" w:rsidP="00E85965">
            <w:pPr>
              <w:pStyle w:val="KeinLeerraum"/>
              <w:rPr>
                <w:rFonts w:ascii="Arial" w:hAnsi="Arial" w:cs="Arial"/>
                <w:b/>
              </w:rPr>
            </w:pPr>
            <w:r w:rsidRPr="00ED72DC">
              <w:rPr>
                <w:rFonts w:ascii="Arial" w:hAnsi="Arial" w:cs="Arial"/>
                <w:b/>
              </w:rPr>
              <w:t>Sprachbildung:</w:t>
            </w:r>
            <w:r w:rsidR="008E1FE5" w:rsidRPr="00ED72DC">
              <w:rPr>
                <w:rFonts w:ascii="Arial" w:eastAsia="SimSun" w:hAnsi="Arial" w:cs="Arial"/>
                <w:b/>
                <w:i/>
                <w:kern w:val="1"/>
              </w:rPr>
              <w:t xml:space="preserve"> </w:t>
            </w:r>
            <w:r w:rsidR="006628C9" w:rsidRPr="006628C9">
              <w:rPr>
                <w:rFonts w:eastAsia="SimSun" w:cstheme="minorHAnsi"/>
                <w:kern w:val="1"/>
              </w:rPr>
              <w:t>Sprachbewusstheit: Fachbegriffe nutzen</w:t>
            </w:r>
          </w:p>
        </w:tc>
      </w:tr>
      <w:tr w:rsidR="008E1FE5" w:rsidTr="005406CB">
        <w:trPr>
          <w:trHeight w:val="290"/>
          <w:jc w:val="center"/>
        </w:trPr>
        <w:tc>
          <w:tcPr>
            <w:tcW w:w="15413" w:type="dxa"/>
            <w:gridSpan w:val="4"/>
          </w:tcPr>
          <w:p w:rsidR="00535EF0" w:rsidRDefault="001A49F5" w:rsidP="00535EF0">
            <w:pPr>
              <w:pStyle w:val="KeinLeerraum"/>
              <w:rPr>
                <w:rFonts w:eastAsia="SimSun" w:cstheme="minorHAnsi"/>
                <w:kern w:val="1"/>
              </w:rPr>
            </w:pPr>
            <w:r>
              <w:rPr>
                <w:rFonts w:ascii="Arial" w:hAnsi="Arial" w:cs="Arial"/>
                <w:b/>
              </w:rPr>
              <w:t>Medienbildung:</w:t>
            </w:r>
            <w:r w:rsidR="008E1FE5" w:rsidRPr="001A49F5">
              <w:rPr>
                <w:rFonts w:ascii="Arial" w:eastAsia="SimSun" w:hAnsi="Arial" w:cs="Arial"/>
                <w:b/>
                <w:i/>
                <w:kern w:val="1"/>
              </w:rPr>
              <w:t xml:space="preserve"> </w:t>
            </w:r>
            <w:r w:rsidR="006628C9">
              <w:rPr>
                <w:rFonts w:eastAsia="SimSun" w:cstheme="minorHAnsi"/>
                <w:kern w:val="1"/>
              </w:rPr>
              <w:t>Informieren: anhand von Abbildungen</w:t>
            </w:r>
            <w:r w:rsidR="00535EF0">
              <w:rPr>
                <w:rFonts w:eastAsia="SimSun" w:cstheme="minorHAnsi"/>
                <w:kern w:val="1"/>
              </w:rPr>
              <w:t>/Videosequenzen die Bewegungsaufgaben durchführen/anwenden</w:t>
            </w:r>
          </w:p>
          <w:p w:rsidR="005406CB" w:rsidRPr="006628C9" w:rsidRDefault="00535EF0" w:rsidP="00535EF0">
            <w:pPr>
              <w:pStyle w:val="KeinLeerraum"/>
              <w:rPr>
                <w:rFonts w:eastAsia="SimSun" w:cstheme="minorHAnsi"/>
                <w:kern w:val="1"/>
              </w:rPr>
            </w:pPr>
            <w:r>
              <w:rPr>
                <w:rFonts w:eastAsia="SimSun" w:cstheme="minorHAnsi"/>
                <w:kern w:val="1"/>
              </w:rPr>
              <w:t xml:space="preserve"> </w:t>
            </w:r>
          </w:p>
        </w:tc>
      </w:tr>
    </w:tbl>
    <w:p w:rsidR="00DD3F66" w:rsidRDefault="00DD3F66" w:rsidP="005406CB"/>
    <w:sectPr w:rsidR="00DD3F66" w:rsidSect="009336C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CC"/>
    <w:rsid w:val="00004CE9"/>
    <w:rsid w:val="0001456A"/>
    <w:rsid w:val="00015926"/>
    <w:rsid w:val="0002473F"/>
    <w:rsid w:val="000355B3"/>
    <w:rsid w:val="00051164"/>
    <w:rsid w:val="00055108"/>
    <w:rsid w:val="00065D33"/>
    <w:rsid w:val="000A6895"/>
    <w:rsid w:val="000B60FA"/>
    <w:rsid w:val="000B6B34"/>
    <w:rsid w:val="000B7B1D"/>
    <w:rsid w:val="000D2BCE"/>
    <w:rsid w:val="000D6013"/>
    <w:rsid w:val="00124E9D"/>
    <w:rsid w:val="00133469"/>
    <w:rsid w:val="00147A0E"/>
    <w:rsid w:val="0015140B"/>
    <w:rsid w:val="001543A0"/>
    <w:rsid w:val="001910DF"/>
    <w:rsid w:val="001A2A42"/>
    <w:rsid w:val="001A49F5"/>
    <w:rsid w:val="001A6890"/>
    <w:rsid w:val="001D1FA5"/>
    <w:rsid w:val="001D7C8F"/>
    <w:rsid w:val="001D7D91"/>
    <w:rsid w:val="001E742A"/>
    <w:rsid w:val="002018B4"/>
    <w:rsid w:val="00202759"/>
    <w:rsid w:val="00226917"/>
    <w:rsid w:val="002274CE"/>
    <w:rsid w:val="00245334"/>
    <w:rsid w:val="00272E86"/>
    <w:rsid w:val="00274314"/>
    <w:rsid w:val="00280B17"/>
    <w:rsid w:val="0029045C"/>
    <w:rsid w:val="002C0D24"/>
    <w:rsid w:val="002D223F"/>
    <w:rsid w:val="002D3414"/>
    <w:rsid w:val="002D7608"/>
    <w:rsid w:val="002F11EA"/>
    <w:rsid w:val="002F43AC"/>
    <w:rsid w:val="00310CF9"/>
    <w:rsid w:val="00341CE1"/>
    <w:rsid w:val="00342094"/>
    <w:rsid w:val="00364C13"/>
    <w:rsid w:val="003A3776"/>
    <w:rsid w:val="003D460D"/>
    <w:rsid w:val="003D4FC3"/>
    <w:rsid w:val="0040071D"/>
    <w:rsid w:val="00401B19"/>
    <w:rsid w:val="0041604E"/>
    <w:rsid w:val="004202B0"/>
    <w:rsid w:val="00421DDC"/>
    <w:rsid w:val="00450A32"/>
    <w:rsid w:val="00462ABE"/>
    <w:rsid w:val="0048345A"/>
    <w:rsid w:val="00490528"/>
    <w:rsid w:val="00495D35"/>
    <w:rsid w:val="00497CE3"/>
    <w:rsid w:val="004A0A15"/>
    <w:rsid w:val="004C4C53"/>
    <w:rsid w:val="004C4D06"/>
    <w:rsid w:val="004D6C12"/>
    <w:rsid w:val="004F15D9"/>
    <w:rsid w:val="00515B83"/>
    <w:rsid w:val="00535C02"/>
    <w:rsid w:val="00535EF0"/>
    <w:rsid w:val="005361BC"/>
    <w:rsid w:val="005406CB"/>
    <w:rsid w:val="00540808"/>
    <w:rsid w:val="00567368"/>
    <w:rsid w:val="00567EE2"/>
    <w:rsid w:val="00572D6B"/>
    <w:rsid w:val="00581656"/>
    <w:rsid w:val="005832EC"/>
    <w:rsid w:val="005A0789"/>
    <w:rsid w:val="005B0F58"/>
    <w:rsid w:val="005B1E6A"/>
    <w:rsid w:val="005E4201"/>
    <w:rsid w:val="005F4657"/>
    <w:rsid w:val="00601E4B"/>
    <w:rsid w:val="00634598"/>
    <w:rsid w:val="00644F6F"/>
    <w:rsid w:val="006577C5"/>
    <w:rsid w:val="006628C9"/>
    <w:rsid w:val="00675C9A"/>
    <w:rsid w:val="00676A9B"/>
    <w:rsid w:val="00682300"/>
    <w:rsid w:val="006A1F11"/>
    <w:rsid w:val="006C34EB"/>
    <w:rsid w:val="006D3433"/>
    <w:rsid w:val="006F7936"/>
    <w:rsid w:val="00701DBC"/>
    <w:rsid w:val="007225B8"/>
    <w:rsid w:val="0073270A"/>
    <w:rsid w:val="00733559"/>
    <w:rsid w:val="0074412C"/>
    <w:rsid w:val="00783D6E"/>
    <w:rsid w:val="00794C67"/>
    <w:rsid w:val="007B343F"/>
    <w:rsid w:val="007C2373"/>
    <w:rsid w:val="007E761F"/>
    <w:rsid w:val="007E7D5F"/>
    <w:rsid w:val="00802B4D"/>
    <w:rsid w:val="00865D2B"/>
    <w:rsid w:val="00877107"/>
    <w:rsid w:val="008A0D2F"/>
    <w:rsid w:val="008A7712"/>
    <w:rsid w:val="008D17C0"/>
    <w:rsid w:val="008D5140"/>
    <w:rsid w:val="008E1FE5"/>
    <w:rsid w:val="008E21DF"/>
    <w:rsid w:val="008E70A9"/>
    <w:rsid w:val="008F6808"/>
    <w:rsid w:val="00907635"/>
    <w:rsid w:val="009121A3"/>
    <w:rsid w:val="00915D63"/>
    <w:rsid w:val="009266B8"/>
    <w:rsid w:val="009336CC"/>
    <w:rsid w:val="00944671"/>
    <w:rsid w:val="0094499A"/>
    <w:rsid w:val="00961175"/>
    <w:rsid w:val="00971ED2"/>
    <w:rsid w:val="0098312E"/>
    <w:rsid w:val="009A3171"/>
    <w:rsid w:val="009A5595"/>
    <w:rsid w:val="009C0F35"/>
    <w:rsid w:val="009D1022"/>
    <w:rsid w:val="009E51C1"/>
    <w:rsid w:val="009E5867"/>
    <w:rsid w:val="009E5AC7"/>
    <w:rsid w:val="009F1D67"/>
    <w:rsid w:val="00A030E5"/>
    <w:rsid w:val="00A0345A"/>
    <w:rsid w:val="00A06867"/>
    <w:rsid w:val="00A129F0"/>
    <w:rsid w:val="00A1317B"/>
    <w:rsid w:val="00A273E9"/>
    <w:rsid w:val="00A31234"/>
    <w:rsid w:val="00A4126C"/>
    <w:rsid w:val="00A44ABC"/>
    <w:rsid w:val="00A51654"/>
    <w:rsid w:val="00A649A4"/>
    <w:rsid w:val="00A66927"/>
    <w:rsid w:val="00A73E49"/>
    <w:rsid w:val="00AA2BA3"/>
    <w:rsid w:val="00AB6AFB"/>
    <w:rsid w:val="00AC4CE8"/>
    <w:rsid w:val="00AD63A1"/>
    <w:rsid w:val="00AE45B9"/>
    <w:rsid w:val="00B004BE"/>
    <w:rsid w:val="00B15467"/>
    <w:rsid w:val="00B5779A"/>
    <w:rsid w:val="00B75EFE"/>
    <w:rsid w:val="00BD2261"/>
    <w:rsid w:val="00BE335C"/>
    <w:rsid w:val="00BE7364"/>
    <w:rsid w:val="00C24800"/>
    <w:rsid w:val="00C26292"/>
    <w:rsid w:val="00C42587"/>
    <w:rsid w:val="00C46966"/>
    <w:rsid w:val="00C56EEC"/>
    <w:rsid w:val="00C66799"/>
    <w:rsid w:val="00C70DC7"/>
    <w:rsid w:val="00C729EA"/>
    <w:rsid w:val="00C93736"/>
    <w:rsid w:val="00C9525D"/>
    <w:rsid w:val="00CA530A"/>
    <w:rsid w:val="00CD1156"/>
    <w:rsid w:val="00CE3CA3"/>
    <w:rsid w:val="00CF24AD"/>
    <w:rsid w:val="00D006BC"/>
    <w:rsid w:val="00D00F5E"/>
    <w:rsid w:val="00D551ED"/>
    <w:rsid w:val="00D83F04"/>
    <w:rsid w:val="00DA31F3"/>
    <w:rsid w:val="00DD0F5F"/>
    <w:rsid w:val="00DD3F66"/>
    <w:rsid w:val="00DE07B9"/>
    <w:rsid w:val="00DF4172"/>
    <w:rsid w:val="00E329D5"/>
    <w:rsid w:val="00E34775"/>
    <w:rsid w:val="00E37FCE"/>
    <w:rsid w:val="00E64C50"/>
    <w:rsid w:val="00E85965"/>
    <w:rsid w:val="00E95440"/>
    <w:rsid w:val="00EA4EEC"/>
    <w:rsid w:val="00EA5B72"/>
    <w:rsid w:val="00EB1592"/>
    <w:rsid w:val="00EC0DF4"/>
    <w:rsid w:val="00ED3B9F"/>
    <w:rsid w:val="00ED72DC"/>
    <w:rsid w:val="00EF2514"/>
    <w:rsid w:val="00F034E4"/>
    <w:rsid w:val="00F1088C"/>
    <w:rsid w:val="00F164A7"/>
    <w:rsid w:val="00F16B14"/>
    <w:rsid w:val="00F3134C"/>
    <w:rsid w:val="00F351C6"/>
    <w:rsid w:val="00F430ED"/>
    <w:rsid w:val="00F47D3F"/>
    <w:rsid w:val="00F64C2B"/>
    <w:rsid w:val="00F71A4F"/>
    <w:rsid w:val="00F90776"/>
    <w:rsid w:val="00FA5126"/>
    <w:rsid w:val="00FB2683"/>
    <w:rsid w:val="00FC1734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A769F-A73B-455E-8E91-3D549F57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36C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36CC"/>
    <w:pPr>
      <w:ind w:left="720"/>
      <w:contextualSpacing/>
    </w:pPr>
  </w:style>
  <w:style w:type="paragraph" w:styleId="KeinLeerraum">
    <w:name w:val="No Spacing"/>
    <w:uiPriority w:val="1"/>
    <w:qFormat/>
    <w:rsid w:val="00933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s.fahrenwald@freenet.de</dc:creator>
  <cp:keywords/>
  <dc:description/>
  <cp:lastModifiedBy>s.fahrenwald@freenet.de</cp:lastModifiedBy>
  <cp:revision>11</cp:revision>
  <dcterms:created xsi:type="dcterms:W3CDTF">2017-03-03T10:27:00Z</dcterms:created>
  <dcterms:modified xsi:type="dcterms:W3CDTF">2017-08-25T10:05:00Z</dcterms:modified>
</cp:coreProperties>
</file>